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6E29" w14:textId="14572CFD" w:rsidR="000F1277" w:rsidRDefault="000F1277" w:rsidP="000F1277">
      <w:pPr>
        <w:tabs>
          <w:tab w:val="left" w:pos="2055"/>
          <w:tab w:val="left" w:pos="7140"/>
        </w:tabs>
        <w:jc w:val="center"/>
        <w:rPr>
          <w:rFonts w:ascii="Arial Narrow" w:hAnsi="Arial Narrow" w:cs="Arial"/>
          <w:b/>
          <w:bCs/>
          <w:sz w:val="32"/>
        </w:rPr>
      </w:pPr>
      <w:r>
        <w:rPr>
          <w:rFonts w:ascii="Arial Narrow" w:hAnsi="Arial Narrow" w:cs="Arial"/>
          <w:b/>
          <w:bCs/>
          <w:sz w:val="32"/>
        </w:rPr>
        <w:t>PEDIDO DE TRANSFERÊNCIA TEMPORÁRIA DE ATLETA</w:t>
      </w:r>
    </w:p>
    <w:p w14:paraId="20E26AF1" w14:textId="77777777" w:rsidR="007248F7" w:rsidRPr="009A7C94" w:rsidRDefault="007248F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5603"/>
        <w:gridCol w:w="1276"/>
        <w:gridCol w:w="1701"/>
      </w:tblGrid>
      <w:tr w:rsidR="007248F7" w14:paraId="4319F2B5" w14:textId="77777777" w:rsidTr="009B4746">
        <w:trPr>
          <w:cantSplit/>
          <w:trHeight w:val="510"/>
        </w:trPr>
        <w:tc>
          <w:tcPr>
            <w:tcW w:w="1910" w:type="dxa"/>
            <w:vAlign w:val="bottom"/>
          </w:tcPr>
          <w:p w14:paraId="4DE7C1E9" w14:textId="32D20D31" w:rsidR="007248F7" w:rsidRPr="009B4746" w:rsidRDefault="007248F7" w:rsidP="009B4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="009B5233">
              <w:rPr>
                <w:rFonts w:ascii="Arial" w:hAnsi="Arial" w:cs="Arial"/>
              </w:rPr>
              <w:t xml:space="preserve">atleta </w:t>
            </w:r>
            <w:r>
              <w:rPr>
                <w:rFonts w:ascii="Arial" w:hAnsi="Arial" w:cs="Arial"/>
              </w:rPr>
              <w:t>abaixo assinado:</w:t>
            </w:r>
          </w:p>
          <w:p w14:paraId="4F06D485" w14:textId="77777777" w:rsidR="007248F7" w:rsidRDefault="007248F7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603" w:type="dxa"/>
            <w:shd w:val="clear" w:color="auto" w:fill="F2F2F2" w:themeFill="background1" w:themeFillShade="F2"/>
            <w:vAlign w:val="bottom"/>
          </w:tcPr>
          <w:p w14:paraId="5413DA17" w14:textId="77777777"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14:paraId="18A29427" w14:textId="77777777" w:rsidR="007248F7" w:rsidRDefault="00724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CBFS:</w:t>
            </w:r>
          </w:p>
          <w:p w14:paraId="301A4FF2" w14:textId="77777777" w:rsidR="007248F7" w:rsidRDefault="007248F7">
            <w:pPr>
              <w:jc w:val="center"/>
              <w:rPr>
                <w:rFonts w:ascii="Arial" w:hAnsi="Arial" w:cs="Arial"/>
                <w:sz w:val="6"/>
              </w:rPr>
            </w:pPr>
          </w:p>
          <w:p w14:paraId="7C79BE18" w14:textId="77777777" w:rsidR="007248F7" w:rsidRDefault="007248F7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657E8DFC" w14:textId="77777777"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399C224D" w14:textId="77777777" w:rsidR="007248F7" w:rsidRPr="000F3CE3" w:rsidRDefault="009A7C94" w:rsidP="009A7C94">
      <w:pPr>
        <w:pStyle w:val="Cabealho"/>
        <w:tabs>
          <w:tab w:val="clear" w:pos="4419"/>
          <w:tab w:val="clear" w:pos="8838"/>
          <w:tab w:val="left" w:pos="1455"/>
        </w:tabs>
        <w:rPr>
          <w:rFonts w:ascii="Arial" w:hAnsi="Arial" w:cs="Arial"/>
          <w:sz w:val="6"/>
          <w:szCs w:val="10"/>
        </w:rPr>
      </w:pPr>
      <w:r>
        <w:rPr>
          <w:rFonts w:ascii="Arial" w:hAnsi="Arial" w:cs="Arial"/>
          <w:sz w:val="16"/>
          <w:szCs w:val="16"/>
        </w:rPr>
        <w:tab/>
      </w:r>
    </w:p>
    <w:p w14:paraId="35DCA576" w14:textId="77777777" w:rsidR="007248F7" w:rsidRPr="00CD7061" w:rsidRDefault="007248F7">
      <w:pPr>
        <w:pStyle w:val="Ttulo1"/>
        <w:rPr>
          <w:rFonts w:cs="Arial"/>
          <w:szCs w:val="18"/>
        </w:rPr>
      </w:pPr>
      <w:r w:rsidRPr="00CD7061">
        <w:rPr>
          <w:rFonts w:cs="Arial"/>
          <w:szCs w:val="18"/>
        </w:rPr>
        <w:t>PRESTANDO AS SEGUINTES INFORMAÇÕES</w:t>
      </w:r>
    </w:p>
    <w:p w14:paraId="6CC47043" w14:textId="7F041163" w:rsidR="007248F7" w:rsidRPr="000F3CE3" w:rsidRDefault="00CD7061" w:rsidP="00CD7061">
      <w:pPr>
        <w:tabs>
          <w:tab w:val="left" w:pos="3480"/>
        </w:tabs>
        <w:rPr>
          <w:rFonts w:ascii="Arial" w:hAnsi="Arial" w:cs="Arial"/>
          <w:sz w:val="6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tbl>
      <w:tblPr>
        <w:tblW w:w="106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1020"/>
        <w:gridCol w:w="1762"/>
        <w:gridCol w:w="552"/>
        <w:gridCol w:w="2030"/>
        <w:gridCol w:w="18"/>
        <w:gridCol w:w="599"/>
        <w:gridCol w:w="69"/>
        <w:gridCol w:w="3694"/>
      </w:tblGrid>
      <w:tr w:rsidR="00767B6C" w14:paraId="5C0C5BE8" w14:textId="77777777" w:rsidTr="009B4746">
        <w:trPr>
          <w:cantSplit/>
          <w:trHeight w:val="523"/>
        </w:trPr>
        <w:tc>
          <w:tcPr>
            <w:tcW w:w="1910" w:type="dxa"/>
            <w:gridSpan w:val="2"/>
            <w:vAlign w:val="bottom"/>
          </w:tcPr>
          <w:p w14:paraId="5C0CC2DF" w14:textId="6C7C28F5" w:rsidR="00767B6C" w:rsidRPr="007449A4" w:rsidRDefault="00767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bottom"/>
          </w:tcPr>
          <w:p w14:paraId="709CC6CA" w14:textId="77777777" w:rsidR="00767B6C" w:rsidRDefault="00767B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52" w:type="dxa"/>
            <w:vAlign w:val="bottom"/>
          </w:tcPr>
          <w:p w14:paraId="49833529" w14:textId="77777777" w:rsidR="00767B6C" w:rsidRDefault="00767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14:paraId="499B3073" w14:textId="77777777" w:rsidR="00767B6C" w:rsidRDefault="00767B6C">
            <w:pPr>
              <w:rPr>
                <w:rFonts w:ascii="Arial" w:hAnsi="Arial" w:cs="Arial"/>
                <w:sz w:val="6"/>
              </w:rPr>
            </w:pPr>
          </w:p>
          <w:p w14:paraId="619E7B59" w14:textId="77777777" w:rsidR="00767B6C" w:rsidRDefault="00767B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  <w:vAlign w:val="bottom"/>
          </w:tcPr>
          <w:p w14:paraId="17EF01CA" w14:textId="77777777" w:rsidR="00767B6C" w:rsidRDefault="00767B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3"/>
            <w:shd w:val="clear" w:color="auto" w:fill="FFFFFF" w:themeFill="background1"/>
            <w:vAlign w:val="center"/>
          </w:tcPr>
          <w:p w14:paraId="244039CB" w14:textId="49F946D6" w:rsidR="00767B6C" w:rsidRPr="00767B6C" w:rsidRDefault="00767B6C" w:rsidP="00767B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</w:rPr>
            </w:pPr>
            <w:r w:rsidRPr="00767B6C">
              <w:rPr>
                <w:rFonts w:ascii="Arial" w:hAnsi="Arial" w:cs="Arial"/>
                <w:bCs/>
              </w:rPr>
              <w:t>CPF: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bottom"/>
          </w:tcPr>
          <w:p w14:paraId="472470E8" w14:textId="55BDA9AB" w:rsidR="00767B6C" w:rsidRPr="00767B6C" w:rsidRDefault="00767B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</w:rPr>
            </w:pPr>
          </w:p>
        </w:tc>
      </w:tr>
      <w:tr w:rsidR="00330E01" w14:paraId="6C7A9FB3" w14:textId="77777777" w:rsidTr="009B4746">
        <w:trPr>
          <w:cantSplit/>
          <w:trHeight w:val="523"/>
        </w:trPr>
        <w:tc>
          <w:tcPr>
            <w:tcW w:w="890" w:type="dxa"/>
            <w:vMerge w:val="restart"/>
            <w:vAlign w:val="center"/>
          </w:tcPr>
          <w:p w14:paraId="6987D590" w14:textId="77777777" w:rsidR="00330E01" w:rsidRDefault="00330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1020" w:type="dxa"/>
            <w:vMerge w:val="restart"/>
            <w:vAlign w:val="bottom"/>
          </w:tcPr>
          <w:p w14:paraId="14B3B0A9" w14:textId="723C3995" w:rsidR="00330E01" w:rsidRPr="007449A4" w:rsidRDefault="00330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  <w:p w14:paraId="4C8CFE96" w14:textId="77777777" w:rsidR="00330E01" w:rsidRDefault="00330E0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24" w:type="dxa"/>
            <w:gridSpan w:val="7"/>
            <w:shd w:val="clear" w:color="auto" w:fill="F2F2F2" w:themeFill="background1" w:themeFillShade="F2"/>
          </w:tcPr>
          <w:p w14:paraId="580FAD5D" w14:textId="471C626F" w:rsidR="00330E01" w:rsidRDefault="00330E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330E01" w14:paraId="4EF2A8F5" w14:textId="77777777" w:rsidTr="009B4746">
        <w:trPr>
          <w:cantSplit/>
          <w:trHeight w:val="153"/>
        </w:trPr>
        <w:tc>
          <w:tcPr>
            <w:tcW w:w="890" w:type="dxa"/>
            <w:vMerge/>
          </w:tcPr>
          <w:p w14:paraId="7ECA21FA" w14:textId="77777777" w:rsidR="00330E01" w:rsidRDefault="00330E0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vAlign w:val="center"/>
          </w:tcPr>
          <w:p w14:paraId="2B867B38" w14:textId="77777777" w:rsidR="00330E01" w:rsidRDefault="00330E01">
            <w:pPr>
              <w:rPr>
                <w:rFonts w:ascii="Arial" w:hAnsi="Arial" w:cs="Arial"/>
              </w:rPr>
            </w:pPr>
          </w:p>
        </w:tc>
        <w:tc>
          <w:tcPr>
            <w:tcW w:w="8724" w:type="dxa"/>
            <w:gridSpan w:val="7"/>
          </w:tcPr>
          <w:p w14:paraId="6131CF82" w14:textId="50AA70B0" w:rsidR="00330E01" w:rsidRDefault="00330E0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330E01" w14:paraId="01C0F2D4" w14:textId="77777777" w:rsidTr="009B4746">
        <w:trPr>
          <w:cantSplit/>
          <w:trHeight w:val="523"/>
        </w:trPr>
        <w:tc>
          <w:tcPr>
            <w:tcW w:w="890" w:type="dxa"/>
            <w:vMerge/>
          </w:tcPr>
          <w:p w14:paraId="4E48AD13" w14:textId="77777777" w:rsidR="00330E01" w:rsidRDefault="00330E0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 w:val="restart"/>
            <w:vAlign w:val="bottom"/>
          </w:tcPr>
          <w:p w14:paraId="7517B4F2" w14:textId="0B7A0FA1" w:rsidR="00330E01" w:rsidRPr="007449A4" w:rsidRDefault="00330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  <w:p w14:paraId="29858E91" w14:textId="77777777" w:rsidR="00330E01" w:rsidRDefault="00330E01">
            <w:pPr>
              <w:rPr>
                <w:rFonts w:ascii="Arial" w:hAnsi="Arial" w:cs="Arial"/>
                <w:sz w:val="6"/>
              </w:rPr>
            </w:pPr>
          </w:p>
          <w:p w14:paraId="03BB24D3" w14:textId="77777777" w:rsidR="00330E01" w:rsidRDefault="00330E0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24" w:type="dxa"/>
            <w:gridSpan w:val="7"/>
            <w:shd w:val="clear" w:color="auto" w:fill="F2F2F2" w:themeFill="background1" w:themeFillShade="F2"/>
          </w:tcPr>
          <w:p w14:paraId="3D806574" w14:textId="059BDD63" w:rsidR="00330E01" w:rsidRDefault="00330E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330E01" w14:paraId="5E27AE28" w14:textId="77777777" w:rsidTr="009B4746">
        <w:trPr>
          <w:cantSplit/>
          <w:trHeight w:val="153"/>
        </w:trPr>
        <w:tc>
          <w:tcPr>
            <w:tcW w:w="890" w:type="dxa"/>
            <w:vMerge/>
          </w:tcPr>
          <w:p w14:paraId="4635EC62" w14:textId="77777777" w:rsidR="00330E01" w:rsidRDefault="00330E0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14:paraId="1DBA40F3" w14:textId="77777777" w:rsidR="00330E01" w:rsidRDefault="00330E01">
            <w:pPr>
              <w:rPr>
                <w:rFonts w:ascii="Arial" w:hAnsi="Arial" w:cs="Arial"/>
              </w:rPr>
            </w:pPr>
          </w:p>
        </w:tc>
        <w:tc>
          <w:tcPr>
            <w:tcW w:w="8724" w:type="dxa"/>
            <w:gridSpan w:val="7"/>
          </w:tcPr>
          <w:p w14:paraId="0D5A597C" w14:textId="41E106A5" w:rsidR="00330E01" w:rsidRDefault="00330E0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330E01" w14:paraId="684AEC9E" w14:textId="77777777" w:rsidTr="009B4746">
        <w:trPr>
          <w:cantSplit/>
          <w:trHeight w:val="523"/>
        </w:trPr>
        <w:tc>
          <w:tcPr>
            <w:tcW w:w="1910" w:type="dxa"/>
            <w:gridSpan w:val="2"/>
            <w:vMerge w:val="restart"/>
            <w:vAlign w:val="bottom"/>
          </w:tcPr>
          <w:p w14:paraId="335112A4" w14:textId="77777777" w:rsidR="00330E01" w:rsidRDefault="00330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14:paraId="4844FCD0" w14:textId="77777777" w:rsidR="00330E01" w:rsidRDefault="00330E01">
            <w:pPr>
              <w:rPr>
                <w:rFonts w:ascii="Arial" w:hAnsi="Arial" w:cs="Arial"/>
                <w:sz w:val="6"/>
              </w:rPr>
            </w:pPr>
          </w:p>
          <w:p w14:paraId="19A38C3C" w14:textId="77777777" w:rsidR="00330E01" w:rsidRDefault="00330E01">
            <w:pPr>
              <w:rPr>
                <w:rFonts w:ascii="Arial" w:hAnsi="Arial" w:cs="Arial"/>
                <w:sz w:val="6"/>
              </w:rPr>
            </w:pPr>
          </w:p>
          <w:p w14:paraId="32479704" w14:textId="77777777" w:rsidR="00330E01" w:rsidRDefault="00330E0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24" w:type="dxa"/>
            <w:gridSpan w:val="7"/>
            <w:shd w:val="clear" w:color="auto" w:fill="F2F2F2" w:themeFill="background1" w:themeFillShade="F2"/>
          </w:tcPr>
          <w:p w14:paraId="7F793749" w14:textId="6248B59C" w:rsidR="00330E01" w:rsidRDefault="00330E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330E01" w14:paraId="2B26A213" w14:textId="77777777" w:rsidTr="009B4746">
        <w:trPr>
          <w:cantSplit/>
          <w:trHeight w:val="153"/>
        </w:trPr>
        <w:tc>
          <w:tcPr>
            <w:tcW w:w="1910" w:type="dxa"/>
            <w:gridSpan w:val="2"/>
            <w:vMerge/>
          </w:tcPr>
          <w:p w14:paraId="68CC985D" w14:textId="77777777" w:rsidR="00330E01" w:rsidRDefault="00330E01">
            <w:pPr>
              <w:rPr>
                <w:rFonts w:ascii="Arial" w:hAnsi="Arial" w:cs="Arial"/>
              </w:rPr>
            </w:pPr>
          </w:p>
        </w:tc>
        <w:tc>
          <w:tcPr>
            <w:tcW w:w="8724" w:type="dxa"/>
            <w:gridSpan w:val="7"/>
          </w:tcPr>
          <w:p w14:paraId="0BFE0586" w14:textId="757C598B" w:rsidR="00330E01" w:rsidRDefault="00330E0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do nome por extenso, quando tratar-se de transferência de atleta menor)</w:t>
            </w:r>
          </w:p>
        </w:tc>
      </w:tr>
      <w:tr w:rsidR="00330E01" w14:paraId="2D0895C3" w14:textId="77777777" w:rsidTr="009B4746">
        <w:trPr>
          <w:cantSplit/>
          <w:trHeight w:val="424"/>
        </w:trPr>
        <w:tc>
          <w:tcPr>
            <w:tcW w:w="1910" w:type="dxa"/>
            <w:gridSpan w:val="2"/>
            <w:vMerge w:val="restart"/>
            <w:vAlign w:val="center"/>
          </w:tcPr>
          <w:p w14:paraId="1BD85247" w14:textId="13B247EF" w:rsidR="00330E01" w:rsidRDefault="00330E01" w:rsidP="00767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Responsável Legal:</w:t>
            </w:r>
          </w:p>
        </w:tc>
        <w:tc>
          <w:tcPr>
            <w:tcW w:w="8724" w:type="dxa"/>
            <w:gridSpan w:val="7"/>
            <w:shd w:val="clear" w:color="auto" w:fill="F2F2F2" w:themeFill="background1" w:themeFillShade="F2"/>
          </w:tcPr>
          <w:p w14:paraId="54D93D11" w14:textId="6DFE9842" w:rsidR="00330E01" w:rsidRDefault="00330E01" w:rsidP="00767B6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330E01" w14:paraId="3E888818" w14:textId="77777777" w:rsidTr="009B4746">
        <w:trPr>
          <w:cantSplit/>
          <w:trHeight w:val="97"/>
        </w:trPr>
        <w:tc>
          <w:tcPr>
            <w:tcW w:w="1910" w:type="dxa"/>
            <w:gridSpan w:val="2"/>
            <w:vMerge/>
            <w:vAlign w:val="center"/>
          </w:tcPr>
          <w:p w14:paraId="5BCB354E" w14:textId="77777777" w:rsidR="00330E01" w:rsidRDefault="00330E01" w:rsidP="00767B6C">
            <w:pPr>
              <w:rPr>
                <w:rFonts w:ascii="Arial" w:hAnsi="Arial" w:cs="Arial"/>
              </w:rPr>
            </w:pPr>
          </w:p>
        </w:tc>
        <w:tc>
          <w:tcPr>
            <w:tcW w:w="8724" w:type="dxa"/>
            <w:gridSpan w:val="7"/>
            <w:shd w:val="clear" w:color="auto" w:fill="FFFFFF" w:themeFill="background1"/>
          </w:tcPr>
          <w:p w14:paraId="1DC8E1BB" w14:textId="5FBDEAB5" w:rsidR="00330E01" w:rsidRDefault="00330E01" w:rsidP="0027362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quando tratar-se de transferência de atleta menor)</w:t>
            </w:r>
          </w:p>
        </w:tc>
      </w:tr>
      <w:tr w:rsidR="00C12630" w14:paraId="3BB719BB" w14:textId="77777777" w:rsidTr="0063350C">
        <w:trPr>
          <w:cantSplit/>
          <w:trHeight w:val="465"/>
        </w:trPr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14:paraId="7548BA25" w14:textId="4971493D" w:rsidR="00C12630" w:rsidRDefault="00C12630" w:rsidP="00C12630">
            <w:pPr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>Residente:</w:t>
            </w:r>
          </w:p>
        </w:tc>
        <w:tc>
          <w:tcPr>
            <w:tcW w:w="872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1A0825" w14:textId="77777777" w:rsidR="00C12630" w:rsidRDefault="00C12630" w:rsidP="00C1263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63350C" w14:paraId="736FBF6D" w14:textId="77777777" w:rsidTr="0063350C">
        <w:trPr>
          <w:cantSplit/>
          <w:trHeight w:val="415"/>
        </w:trPr>
        <w:tc>
          <w:tcPr>
            <w:tcW w:w="1910" w:type="dxa"/>
            <w:gridSpan w:val="2"/>
            <w:vAlign w:val="center"/>
          </w:tcPr>
          <w:p w14:paraId="6DD4EACC" w14:textId="1A138FF7" w:rsidR="0063350C" w:rsidRDefault="0063350C" w:rsidP="0063350C">
            <w:pPr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4362" w:type="dxa"/>
            <w:gridSpan w:val="4"/>
            <w:shd w:val="clear" w:color="auto" w:fill="F2F2F2" w:themeFill="background1" w:themeFillShade="F2"/>
          </w:tcPr>
          <w:p w14:paraId="430FB843" w14:textId="77777777" w:rsidR="0063350C" w:rsidRDefault="0063350C" w:rsidP="0063350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99" w:type="dxa"/>
            <w:vAlign w:val="center"/>
          </w:tcPr>
          <w:p w14:paraId="7257D906" w14:textId="5618FEDF" w:rsidR="0063350C" w:rsidRDefault="0063350C" w:rsidP="0063350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3763" w:type="dxa"/>
            <w:gridSpan w:val="2"/>
            <w:shd w:val="clear" w:color="auto" w:fill="F2F2F2" w:themeFill="background1" w:themeFillShade="F2"/>
          </w:tcPr>
          <w:p w14:paraId="1C408D0C" w14:textId="525A6EC2" w:rsidR="0063350C" w:rsidRDefault="0063350C" w:rsidP="0063350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63350C" w14:paraId="042E8299" w14:textId="77777777" w:rsidTr="0063350C">
        <w:trPr>
          <w:cantSplit/>
          <w:trHeight w:val="402"/>
        </w:trPr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14:paraId="0D0B9C83" w14:textId="0A576EFA" w:rsidR="0063350C" w:rsidRDefault="0063350C" w:rsidP="0063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872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EB692C" w14:textId="77777777" w:rsidR="0063350C" w:rsidRDefault="0063350C" w:rsidP="0063350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63350C" w14:paraId="0E9E515D" w14:textId="77777777" w:rsidTr="0063350C">
        <w:trPr>
          <w:cantSplit/>
          <w:trHeight w:val="77"/>
        </w:trPr>
        <w:tc>
          <w:tcPr>
            <w:tcW w:w="10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103DE" w14:textId="77777777" w:rsidR="0063350C" w:rsidRDefault="0063350C" w:rsidP="0063350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63350C" w14:paraId="684B564A" w14:textId="77777777" w:rsidTr="00685A0C">
        <w:trPr>
          <w:cantSplit/>
          <w:trHeight w:val="77"/>
        </w:trPr>
        <w:tc>
          <w:tcPr>
            <w:tcW w:w="1910" w:type="dxa"/>
            <w:gridSpan w:val="2"/>
            <w:tcBorders>
              <w:top w:val="single" w:sz="4" w:space="0" w:color="auto"/>
            </w:tcBorders>
            <w:vAlign w:val="center"/>
          </w:tcPr>
          <w:p w14:paraId="643FE45C" w14:textId="6D5770CA" w:rsidR="0063350C" w:rsidRPr="0063350C" w:rsidRDefault="0063350C" w:rsidP="00685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Inscrito na Federação:</w:t>
            </w:r>
          </w:p>
        </w:tc>
        <w:tc>
          <w:tcPr>
            <w:tcW w:w="8724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288A39" w14:textId="77777777" w:rsidR="0063350C" w:rsidRDefault="0063350C" w:rsidP="0063350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685A0C" w14:paraId="61E9890B" w14:textId="77777777" w:rsidTr="00685A0C">
        <w:trPr>
          <w:cantSplit/>
          <w:trHeight w:val="379"/>
        </w:trPr>
        <w:tc>
          <w:tcPr>
            <w:tcW w:w="1910" w:type="dxa"/>
            <w:gridSpan w:val="2"/>
            <w:vMerge w:val="restart"/>
            <w:vAlign w:val="center"/>
          </w:tcPr>
          <w:p w14:paraId="68A3C463" w14:textId="6066629A" w:rsidR="00685A0C" w:rsidRDefault="00685A0C" w:rsidP="00685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</w:tc>
        <w:tc>
          <w:tcPr>
            <w:tcW w:w="8724" w:type="dxa"/>
            <w:gridSpan w:val="7"/>
            <w:shd w:val="clear" w:color="auto" w:fill="F2F2F2" w:themeFill="background1" w:themeFillShade="F2"/>
          </w:tcPr>
          <w:p w14:paraId="6DB207FE" w14:textId="77777777" w:rsidR="00685A0C" w:rsidRDefault="00685A0C" w:rsidP="0063350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685A0C" w14:paraId="4B6FC94E" w14:textId="77777777" w:rsidTr="008603CC">
        <w:trPr>
          <w:cantSplit/>
          <w:trHeight w:val="77"/>
        </w:trPr>
        <w:tc>
          <w:tcPr>
            <w:tcW w:w="1910" w:type="dxa"/>
            <w:gridSpan w:val="2"/>
            <w:vMerge/>
            <w:vAlign w:val="bottom"/>
          </w:tcPr>
          <w:p w14:paraId="5DF99F7A" w14:textId="77777777" w:rsidR="00685A0C" w:rsidRDefault="00685A0C" w:rsidP="0063350C">
            <w:pPr>
              <w:rPr>
                <w:rFonts w:ascii="Arial" w:hAnsi="Arial" w:cs="Arial"/>
              </w:rPr>
            </w:pPr>
          </w:p>
        </w:tc>
        <w:tc>
          <w:tcPr>
            <w:tcW w:w="8724" w:type="dxa"/>
            <w:gridSpan w:val="7"/>
          </w:tcPr>
          <w:p w14:paraId="4C67F6B1" w14:textId="4FC90CD9" w:rsidR="00685A0C" w:rsidRDefault="00685A0C" w:rsidP="0063350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14:paraId="6B70D6AF" w14:textId="77777777" w:rsidR="00C60B43" w:rsidRPr="00CD7061" w:rsidRDefault="00C60B43">
      <w:pPr>
        <w:jc w:val="center"/>
        <w:rPr>
          <w:rFonts w:ascii="Arial" w:hAnsi="Arial" w:cs="Arial"/>
          <w:b/>
          <w:sz w:val="8"/>
          <w:szCs w:val="10"/>
        </w:rPr>
      </w:pPr>
    </w:p>
    <w:p w14:paraId="62E8E425" w14:textId="77777777" w:rsidR="007248F7" w:rsidRPr="005A7366" w:rsidRDefault="007248F7">
      <w:pPr>
        <w:pStyle w:val="Ttulo1"/>
        <w:rPr>
          <w:rFonts w:cs="Arial"/>
          <w:b w:val="0"/>
          <w:szCs w:val="18"/>
        </w:rPr>
      </w:pPr>
      <w:r w:rsidRPr="00CD7061">
        <w:rPr>
          <w:rFonts w:cs="Arial"/>
          <w:szCs w:val="18"/>
        </w:rPr>
        <w:t xml:space="preserve">DESEJA TRANSFERIR-SE </w:t>
      </w:r>
      <w:r w:rsidR="00C60B43" w:rsidRPr="00CD7061">
        <w:rPr>
          <w:rFonts w:cs="Arial"/>
          <w:szCs w:val="18"/>
        </w:rPr>
        <w:t xml:space="preserve">TEMPORARIAMENTE </w:t>
      </w:r>
      <w:r w:rsidRPr="00CD7061">
        <w:rPr>
          <w:rFonts w:cs="Arial"/>
          <w:szCs w:val="18"/>
        </w:rPr>
        <w:t>PARA A</w:t>
      </w:r>
    </w:p>
    <w:p w14:paraId="1B8540ED" w14:textId="77777777" w:rsidR="007248F7" w:rsidRPr="00CD7061" w:rsidRDefault="007248F7">
      <w:pPr>
        <w:jc w:val="center"/>
        <w:rPr>
          <w:rFonts w:ascii="Arial" w:hAnsi="Arial" w:cs="Arial"/>
          <w:b/>
          <w:sz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843"/>
        <w:gridCol w:w="6737"/>
      </w:tblGrid>
      <w:tr w:rsidR="007248F7" w14:paraId="3D71851E" w14:textId="77777777" w:rsidTr="009B4746">
        <w:trPr>
          <w:cantSplit/>
          <w:trHeight w:val="510"/>
        </w:trPr>
        <w:tc>
          <w:tcPr>
            <w:tcW w:w="1910" w:type="dxa"/>
            <w:vAlign w:val="bottom"/>
          </w:tcPr>
          <w:p w14:paraId="621883A3" w14:textId="77777777"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Federação:</w:t>
            </w:r>
          </w:p>
          <w:p w14:paraId="617EDF40" w14:textId="77777777" w:rsidR="007248F7" w:rsidRDefault="007248F7">
            <w:pPr>
              <w:rPr>
                <w:rFonts w:ascii="Arial" w:hAnsi="Arial" w:cs="Arial"/>
                <w:sz w:val="6"/>
              </w:rPr>
            </w:pPr>
          </w:p>
          <w:p w14:paraId="5B478EB0" w14:textId="77777777"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580" w:type="dxa"/>
            <w:gridSpan w:val="2"/>
            <w:shd w:val="clear" w:color="auto" w:fill="F3F3F3"/>
            <w:vAlign w:val="bottom"/>
          </w:tcPr>
          <w:p w14:paraId="6339DA1D" w14:textId="77777777"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A7366" w14:paraId="13FC188D" w14:textId="77777777" w:rsidTr="009B4746">
        <w:trPr>
          <w:cantSplit/>
          <w:trHeight w:val="510"/>
        </w:trPr>
        <w:tc>
          <w:tcPr>
            <w:tcW w:w="3753" w:type="dxa"/>
            <w:gridSpan w:val="2"/>
            <w:vMerge w:val="restart"/>
            <w:vAlign w:val="center"/>
          </w:tcPr>
          <w:p w14:paraId="34DC97FF" w14:textId="77777777" w:rsidR="005A7366" w:rsidRPr="009A7C94" w:rsidRDefault="005A7366" w:rsidP="009A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se inscrever pela equipe:</w:t>
            </w:r>
          </w:p>
        </w:tc>
        <w:tc>
          <w:tcPr>
            <w:tcW w:w="6737" w:type="dxa"/>
            <w:shd w:val="clear" w:color="auto" w:fill="F3F3F3"/>
            <w:vAlign w:val="bottom"/>
          </w:tcPr>
          <w:p w14:paraId="0DBFD932" w14:textId="77777777" w:rsidR="005A7366" w:rsidRDefault="005A736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A7366" w14:paraId="7068532C" w14:textId="77777777" w:rsidTr="009B4746">
        <w:trPr>
          <w:cantSplit/>
          <w:trHeight w:val="76"/>
        </w:trPr>
        <w:tc>
          <w:tcPr>
            <w:tcW w:w="3753" w:type="dxa"/>
            <w:gridSpan w:val="2"/>
            <w:vMerge/>
            <w:vAlign w:val="center"/>
          </w:tcPr>
          <w:p w14:paraId="0E6AC7C8" w14:textId="77777777" w:rsidR="005A7366" w:rsidRDefault="005A736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737" w:type="dxa"/>
          </w:tcPr>
          <w:p w14:paraId="317F0179" w14:textId="77777777" w:rsidR="005A7366" w:rsidRDefault="005A736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Equipe)</w:t>
            </w:r>
          </w:p>
        </w:tc>
      </w:tr>
    </w:tbl>
    <w:p w14:paraId="6D4BC57A" w14:textId="77777777" w:rsidR="007248F7" w:rsidRPr="000F3CE3" w:rsidRDefault="007248F7">
      <w:pPr>
        <w:jc w:val="center"/>
        <w:rPr>
          <w:rFonts w:ascii="Arial" w:hAnsi="Arial" w:cs="Arial"/>
          <w:b/>
          <w:sz w:val="6"/>
          <w:szCs w:val="10"/>
        </w:rPr>
      </w:pPr>
    </w:p>
    <w:p w14:paraId="0EE3DB53" w14:textId="77777777" w:rsidR="00C60B43" w:rsidRPr="00CD7061" w:rsidRDefault="00C60B43" w:rsidP="00C60B43">
      <w:pPr>
        <w:pStyle w:val="Ttulo1"/>
        <w:rPr>
          <w:rFonts w:cs="Arial"/>
          <w:szCs w:val="18"/>
        </w:rPr>
      </w:pPr>
      <w:r w:rsidRPr="00CD7061">
        <w:rPr>
          <w:rFonts w:cs="Arial"/>
          <w:szCs w:val="18"/>
        </w:rPr>
        <w:t>COM A FINALIDADE DE PARTICIPAR EXCLUSIVAMENTE</w:t>
      </w:r>
    </w:p>
    <w:p w14:paraId="5661B852" w14:textId="77777777" w:rsidR="00C60B43" w:rsidRPr="000F3CE3" w:rsidRDefault="00C60B43" w:rsidP="00C60B43">
      <w:pPr>
        <w:rPr>
          <w:sz w:val="6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6737"/>
      </w:tblGrid>
      <w:tr w:rsidR="00C60B43" w14:paraId="4C0FB6B5" w14:textId="77777777" w:rsidTr="009B4746">
        <w:trPr>
          <w:cantSplit/>
          <w:trHeight w:val="510"/>
        </w:trPr>
        <w:tc>
          <w:tcPr>
            <w:tcW w:w="3753" w:type="dxa"/>
            <w:vAlign w:val="bottom"/>
          </w:tcPr>
          <w:p w14:paraId="7DE91254" w14:textId="77777777" w:rsidR="00C60B43" w:rsidRPr="00C60B43" w:rsidRDefault="00C60B43" w:rsidP="00C60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Certame promovido pela CBFS:</w:t>
            </w:r>
          </w:p>
          <w:p w14:paraId="717119F9" w14:textId="77777777" w:rsidR="00C60B43" w:rsidRDefault="00C60B43" w:rsidP="00C60B43">
            <w:pPr>
              <w:rPr>
                <w:rFonts w:ascii="Arial" w:hAnsi="Arial" w:cs="Arial"/>
                <w:sz w:val="6"/>
              </w:rPr>
            </w:pPr>
          </w:p>
          <w:p w14:paraId="1AFE503C" w14:textId="77777777" w:rsidR="00C60B43" w:rsidRDefault="00C60B43" w:rsidP="00C60B4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737" w:type="dxa"/>
            <w:shd w:val="clear" w:color="auto" w:fill="F3F3F3"/>
            <w:vAlign w:val="bottom"/>
          </w:tcPr>
          <w:p w14:paraId="2958BB21" w14:textId="77777777" w:rsidR="00C60B43" w:rsidRDefault="00C60B43" w:rsidP="00C60B4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11E10FCE" w14:textId="77777777" w:rsidR="00C60B43" w:rsidRPr="00CD7061" w:rsidRDefault="00C60B43">
      <w:pPr>
        <w:jc w:val="center"/>
        <w:rPr>
          <w:rFonts w:ascii="Arial" w:hAnsi="Arial" w:cs="Arial"/>
          <w:b/>
          <w:sz w:val="8"/>
          <w:szCs w:val="8"/>
        </w:rPr>
      </w:pPr>
    </w:p>
    <w:p w14:paraId="02280158" w14:textId="5125D035" w:rsidR="007248F7" w:rsidRPr="00C60B43" w:rsidRDefault="007248F7">
      <w:pPr>
        <w:pStyle w:val="Textoembloco"/>
        <w:rPr>
          <w:rFonts w:cs="Arial"/>
          <w:sz w:val="21"/>
          <w:szCs w:val="21"/>
        </w:rPr>
      </w:pPr>
      <w:r w:rsidRPr="00C60B43">
        <w:rPr>
          <w:rFonts w:cs="Arial"/>
          <w:sz w:val="21"/>
          <w:szCs w:val="21"/>
        </w:rPr>
        <w:t xml:space="preserve">Vem requerer a </w:t>
      </w:r>
      <w:r w:rsidR="00C60B43" w:rsidRPr="00C60B43">
        <w:rPr>
          <w:rFonts w:cs="Arial"/>
          <w:sz w:val="21"/>
          <w:szCs w:val="21"/>
        </w:rPr>
        <w:t>V.</w:t>
      </w:r>
      <w:r w:rsidRPr="00C60B43">
        <w:rPr>
          <w:rFonts w:cs="Arial"/>
          <w:sz w:val="21"/>
          <w:szCs w:val="21"/>
        </w:rPr>
        <w:t xml:space="preserve"> Sa. se digne conceder-lhe a respectiva transferência </w:t>
      </w:r>
      <w:r w:rsidR="00C60B43" w:rsidRPr="00C60B43">
        <w:rPr>
          <w:rFonts w:cs="Arial"/>
          <w:sz w:val="21"/>
          <w:szCs w:val="21"/>
        </w:rPr>
        <w:t xml:space="preserve">temporária </w:t>
      </w:r>
      <w:r w:rsidRPr="00C60B43">
        <w:rPr>
          <w:rFonts w:cs="Arial"/>
          <w:sz w:val="21"/>
          <w:szCs w:val="21"/>
        </w:rPr>
        <w:t>na forma da lei vigente</w:t>
      </w:r>
      <w:r w:rsidR="007449A4">
        <w:rPr>
          <w:rFonts w:cs="Arial"/>
          <w:sz w:val="21"/>
          <w:szCs w:val="21"/>
        </w:rPr>
        <w:t>:</w:t>
      </w:r>
    </w:p>
    <w:p w14:paraId="53C84696" w14:textId="77777777" w:rsidR="009A7C94" w:rsidRPr="00CD7061" w:rsidRDefault="009A7C94" w:rsidP="009A7C94">
      <w:pPr>
        <w:pStyle w:val="Textoembloco"/>
        <w:ind w:left="0"/>
        <w:jc w:val="left"/>
        <w:rPr>
          <w:rFonts w:cs="Arial"/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A7C94" w14:paraId="7349B6BF" w14:textId="77777777" w:rsidTr="009F0241">
        <w:trPr>
          <w:cantSplit/>
          <w:trHeight w:val="510"/>
        </w:trPr>
        <w:tc>
          <w:tcPr>
            <w:tcW w:w="4820" w:type="dxa"/>
            <w:shd w:val="clear" w:color="auto" w:fill="F3F3F3"/>
            <w:vAlign w:val="bottom"/>
          </w:tcPr>
          <w:p w14:paraId="4548DC7C" w14:textId="77777777" w:rsidR="009A7C94" w:rsidRDefault="009A7C94" w:rsidP="007D5DB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173F526C" w14:textId="5B4C963C" w:rsidR="009A7C94" w:rsidRDefault="00767B6C" w:rsidP="007D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A7C94" w14:paraId="7D0FAAEA" w14:textId="77777777" w:rsidTr="00381F3A">
        <w:trPr>
          <w:cantSplit/>
        </w:trPr>
        <w:tc>
          <w:tcPr>
            <w:tcW w:w="4820" w:type="dxa"/>
          </w:tcPr>
          <w:p w14:paraId="5DEB2499" w14:textId="77777777"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14:paraId="20E7F0DA" w14:textId="77777777"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14:paraId="5D1CDD66" w14:textId="77777777" w:rsidR="009A7C94" w:rsidRDefault="009A7C94" w:rsidP="009A7C94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A7C94" w14:paraId="5856323E" w14:textId="77777777" w:rsidTr="009F0241">
        <w:trPr>
          <w:cantSplit/>
          <w:trHeight w:val="517"/>
        </w:trPr>
        <w:tc>
          <w:tcPr>
            <w:tcW w:w="4820" w:type="dxa"/>
            <w:vAlign w:val="center"/>
          </w:tcPr>
          <w:p w14:paraId="37667EC7" w14:textId="77777777" w:rsidR="009A7C94" w:rsidRDefault="009A7C94" w:rsidP="009A7C9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presente solicitação de</w:t>
            </w:r>
          </w:p>
          <w:p w14:paraId="721A6145" w14:textId="77777777" w:rsidR="009A7C94" w:rsidRDefault="009A7C94" w:rsidP="009A7C9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TRANSFERÊNCIA TEMPORÁRIA: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7912911E" w14:textId="09FBD0E0" w:rsidR="009A7C94" w:rsidRDefault="00767B6C" w:rsidP="007D5DB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A7C94" w14:paraId="26A6061A" w14:textId="77777777" w:rsidTr="00381F3A">
        <w:trPr>
          <w:cantSplit/>
        </w:trPr>
        <w:tc>
          <w:tcPr>
            <w:tcW w:w="4820" w:type="dxa"/>
          </w:tcPr>
          <w:p w14:paraId="0D7E1263" w14:textId="77777777"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14:paraId="389426EC" w14:textId="77777777"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 com firma reconhecida em cartório)</w:t>
            </w:r>
          </w:p>
        </w:tc>
      </w:tr>
    </w:tbl>
    <w:p w14:paraId="4A44C92B" w14:textId="77777777" w:rsidR="009A7C94" w:rsidRPr="009A7C94" w:rsidRDefault="009A7C94" w:rsidP="009A7C94">
      <w:pPr>
        <w:rPr>
          <w:rFonts w:ascii="Arial" w:hAnsi="Arial" w:cs="Arial"/>
          <w:sz w:val="8"/>
          <w:szCs w:val="8"/>
        </w:rPr>
      </w:pPr>
    </w:p>
    <w:p w14:paraId="4BE65987" w14:textId="77777777" w:rsidR="009A7C94" w:rsidRDefault="009A7C94" w:rsidP="009A7C9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Equipe de Destino: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Ciente</w:t>
      </w:r>
      <w:r>
        <w:rPr>
          <w:rFonts w:ascii="Arial" w:hAnsi="Arial" w:cs="Arial"/>
        </w:rPr>
        <w:t>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A7C94" w14:paraId="28DCE671" w14:textId="77777777" w:rsidTr="009F0241">
        <w:trPr>
          <w:cantSplit/>
          <w:trHeight w:val="510"/>
        </w:trPr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5F0560E4" w14:textId="77777777" w:rsidR="009A7C94" w:rsidRDefault="009A7C94" w:rsidP="007D5DB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6C62E44A" w14:textId="77777777" w:rsidR="009A7C94" w:rsidRDefault="009A7C94" w:rsidP="007D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A7C94" w14:paraId="4C3596B9" w14:textId="77777777" w:rsidTr="00381F3A">
        <w:trPr>
          <w:cantSplit/>
        </w:trPr>
        <w:tc>
          <w:tcPr>
            <w:tcW w:w="4820" w:type="dxa"/>
          </w:tcPr>
          <w:p w14:paraId="455E3CFC" w14:textId="77777777"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Equipe</w:t>
            </w:r>
          </w:p>
        </w:tc>
        <w:tc>
          <w:tcPr>
            <w:tcW w:w="5670" w:type="dxa"/>
          </w:tcPr>
          <w:p w14:paraId="4B56638B" w14:textId="77777777"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Federação</w:t>
            </w:r>
          </w:p>
        </w:tc>
      </w:tr>
    </w:tbl>
    <w:p w14:paraId="508B32B8" w14:textId="2B67D226" w:rsidR="007248F7" w:rsidRDefault="007248F7" w:rsidP="009B5233">
      <w:pPr>
        <w:rPr>
          <w:rFonts w:ascii="Arial" w:hAnsi="Arial" w:cs="Arial"/>
          <w:sz w:val="16"/>
        </w:rPr>
      </w:pPr>
      <w:r w:rsidRPr="009110B4">
        <w:rPr>
          <w:rFonts w:ascii="Arial" w:hAnsi="Arial" w:cs="Arial"/>
          <w:sz w:val="16"/>
        </w:rPr>
        <w:t>O atleta signatário declara, sob as penas da lei, que todas as informações</w:t>
      </w:r>
      <w:r w:rsidR="00C60B43" w:rsidRPr="009110B4">
        <w:rPr>
          <w:rFonts w:ascii="Arial" w:hAnsi="Arial" w:cs="Arial"/>
          <w:sz w:val="16"/>
        </w:rPr>
        <w:t xml:space="preserve"> aqui consignada</w:t>
      </w:r>
      <w:r w:rsidR="009B5233" w:rsidRPr="009110B4">
        <w:rPr>
          <w:rFonts w:ascii="Arial" w:hAnsi="Arial" w:cs="Arial"/>
          <w:sz w:val="16"/>
        </w:rPr>
        <w:t xml:space="preserve">s expressam a </w:t>
      </w:r>
      <w:r w:rsidRPr="009110B4">
        <w:rPr>
          <w:rFonts w:ascii="Arial" w:hAnsi="Arial" w:cs="Arial"/>
          <w:sz w:val="16"/>
        </w:rPr>
        <w:t>verdade.</w:t>
      </w:r>
    </w:p>
    <w:p w14:paraId="677D11A1" w14:textId="77777777" w:rsidR="009110B4" w:rsidRPr="009110B4" w:rsidRDefault="009110B4" w:rsidP="009B5233">
      <w:pPr>
        <w:rPr>
          <w:rFonts w:ascii="Arial" w:hAnsi="Arial" w:cs="Arial"/>
          <w:sz w:val="16"/>
        </w:rPr>
      </w:pPr>
    </w:p>
    <w:p w14:paraId="5AB56011" w14:textId="1CDADD1D" w:rsidR="00CD7061" w:rsidRPr="009110B4" w:rsidRDefault="00CD7061" w:rsidP="00CD7061">
      <w:pPr>
        <w:ind w:right="-29"/>
        <w:jc w:val="both"/>
        <w:rPr>
          <w:rFonts w:ascii="Arial" w:eastAsia="Arial" w:hAnsi="Arial" w:cs="Arial"/>
          <w:sz w:val="16"/>
        </w:rPr>
      </w:pPr>
      <w:r w:rsidRPr="009110B4">
        <w:rPr>
          <w:rFonts w:ascii="Arial" w:eastAsia="Arial" w:hAnsi="Arial" w:cs="Arial"/>
          <w:color w:val="222222"/>
          <w:sz w:val="16"/>
          <w:highlight w:val="white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sectPr w:rsidR="00CD7061" w:rsidRPr="009110B4" w:rsidSect="00330E71">
      <w:headerReference w:type="default" r:id="rId7"/>
      <w:footerReference w:type="default" r:id="rId8"/>
      <w:pgSz w:w="11907" w:h="16840" w:code="9"/>
      <w:pgMar w:top="2268" w:right="737" w:bottom="1134" w:left="737" w:header="11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B30E" w14:textId="77777777" w:rsidR="00330E71" w:rsidRDefault="00330E71">
      <w:r>
        <w:separator/>
      </w:r>
    </w:p>
  </w:endnote>
  <w:endnote w:type="continuationSeparator" w:id="0">
    <w:p w14:paraId="18F78329" w14:textId="77777777" w:rsidR="00330E71" w:rsidRDefault="0033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04BA" w14:textId="77777777" w:rsidR="000F1277" w:rsidRDefault="000F1277" w:rsidP="000F1277">
    <w:pPr>
      <w:jc w:val="center"/>
    </w:pPr>
    <w:r>
      <w:rPr>
        <w:rFonts w:ascii="Tahoma" w:eastAsia="Tahoma" w:hAnsi="Tahoma" w:cs="Tahoma"/>
        <w:sz w:val="15"/>
        <w:szCs w:val="15"/>
      </w:rPr>
      <w:t xml:space="preserve">Av. Dom </w:t>
    </w:r>
    <w:proofErr w:type="spellStart"/>
    <w:r>
      <w:rPr>
        <w:rFonts w:ascii="Tahoma" w:eastAsia="Tahoma" w:hAnsi="Tahoma" w:cs="Tahoma"/>
        <w:sz w:val="15"/>
        <w:szCs w:val="15"/>
      </w:rPr>
      <w:t>Luis</w:t>
    </w:r>
    <w:proofErr w:type="spellEnd"/>
    <w:r>
      <w:rPr>
        <w:rFonts w:ascii="Tahoma" w:eastAsia="Tahoma" w:hAnsi="Tahoma" w:cs="Tahoma"/>
        <w:sz w:val="15"/>
        <w:szCs w:val="15"/>
      </w:rPr>
      <w:t>, 880</w:t>
    </w:r>
    <w:r>
      <w:rPr>
        <w:rFonts w:ascii="Tahoma" w:eastAsia="Tahoma" w:hAnsi="Tahoma" w:cs="Tahoma"/>
        <w:color w:val="000000"/>
        <w:sz w:val="15"/>
        <w:szCs w:val="15"/>
      </w:rPr>
      <w:t xml:space="preserve"> – Edifício Top Center - Salas 305 e 306 – Meireles – Fortaleza – </w:t>
    </w:r>
    <w:r>
      <w:rPr>
        <w:rFonts w:ascii="Tahoma" w:eastAsia="Tahoma" w:hAnsi="Tahoma" w:cs="Tahoma"/>
        <w:sz w:val="15"/>
        <w:szCs w:val="15"/>
      </w:rPr>
      <w:t xml:space="preserve">Ceará – Brasil – CEP: </w:t>
    </w:r>
    <w:r>
      <w:rPr>
        <w:rFonts w:ascii="Tahoma" w:eastAsia="Tahoma" w:hAnsi="Tahoma" w:cs="Tahoma"/>
        <w:color w:val="000000"/>
        <w:sz w:val="15"/>
        <w:szCs w:val="15"/>
      </w:rPr>
      <w:t>60.160-196</w:t>
    </w:r>
  </w:p>
  <w:p w14:paraId="07334624" w14:textId="77777777" w:rsidR="000F1277" w:rsidRPr="00F852E5" w:rsidRDefault="000F1277" w:rsidP="000F1277">
    <w:pPr>
      <w:jc w:val="center"/>
      <w:rPr>
        <w:lang w:val="en-US"/>
      </w:rPr>
    </w:pPr>
    <w:r w:rsidRPr="00F852E5">
      <w:rPr>
        <w:rFonts w:ascii="Tahoma" w:eastAsia="Tahoma" w:hAnsi="Tahoma" w:cs="Tahoma"/>
        <w:sz w:val="15"/>
        <w:szCs w:val="15"/>
        <w:lang w:val="en-US"/>
      </w:rPr>
      <w:t xml:space="preserve">Tel. 55.85.3533.8300 – Site: </w:t>
    </w:r>
    <w:r w:rsidR="00000000">
      <w:fldChar w:fldCharType="begin"/>
    </w:r>
    <w:r w:rsidR="00000000" w:rsidRPr="009110B4">
      <w:rPr>
        <w:lang w:val="en-US"/>
      </w:rPr>
      <w:instrText>HYPERLINK "http://www.cbfs.com.br/" \h</w:instrText>
    </w:r>
    <w:r w:rsidR="00000000">
      <w:fldChar w:fldCharType="separate"/>
    </w:r>
    <w:r w:rsidRPr="00F852E5">
      <w:rPr>
        <w:rFonts w:ascii="Tahoma" w:eastAsia="Tahoma" w:hAnsi="Tahoma" w:cs="Tahoma"/>
        <w:color w:val="0000FF"/>
        <w:sz w:val="15"/>
        <w:szCs w:val="15"/>
        <w:u w:val="single"/>
        <w:lang w:val="en-US"/>
      </w:rPr>
      <w:t>www.cbfs.com.br</w:t>
    </w:r>
    <w:r w:rsidR="00000000">
      <w:rPr>
        <w:rFonts w:ascii="Tahoma" w:eastAsia="Tahoma" w:hAnsi="Tahoma" w:cs="Tahoma"/>
        <w:color w:val="0000FF"/>
        <w:sz w:val="15"/>
        <w:szCs w:val="15"/>
        <w:u w:val="single"/>
        <w:lang w:val="en-US"/>
      </w:rPr>
      <w:fldChar w:fldCharType="end"/>
    </w:r>
    <w:r w:rsidRPr="00F852E5">
      <w:rPr>
        <w:rFonts w:ascii="Tahoma" w:eastAsia="Tahoma" w:hAnsi="Tahoma" w:cs="Tahoma"/>
        <w:sz w:val="15"/>
        <w:szCs w:val="15"/>
        <w:lang w:val="en-US"/>
      </w:rPr>
      <w:t xml:space="preserve"> - Email: </w:t>
    </w:r>
    <w:hyperlink r:id="rId1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cbfs@cbfs.com.br</w:t>
      </w:r>
    </w:hyperlink>
  </w:p>
  <w:p w14:paraId="21030188" w14:textId="0BFE5CE7" w:rsidR="00C60B43" w:rsidRPr="000F1277" w:rsidRDefault="007D1AB1" w:rsidP="00CD7061">
    <w:pPr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776" behindDoc="0" locked="0" layoutInCell="1" allowOverlap="1" wp14:anchorId="48A8C898" wp14:editId="4A4066A3">
              <wp:simplePos x="0" y="0"/>
              <wp:positionH relativeFrom="column">
                <wp:posOffset>3644899</wp:posOffset>
              </wp:positionH>
              <wp:positionV relativeFrom="paragraph">
                <wp:posOffset>114300</wp:posOffset>
              </wp:positionV>
              <wp:extent cx="0" cy="12700"/>
              <wp:effectExtent l="0" t="0" r="19050" b="25400"/>
              <wp:wrapNone/>
              <wp:docPr id="1" name="Conector de seta ret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H="1">
                        <a:off x="0" y="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449E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7" o:spid="_x0000_s1026" type="#_x0000_t32" style="position:absolute;margin-left:287pt;margin-top:9pt;width:0;height:1pt;rotation:180;flip:x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" strokecolor="#4a7dba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DCCC" w14:textId="77777777" w:rsidR="00330E71" w:rsidRDefault="00330E71">
      <w:r>
        <w:separator/>
      </w:r>
    </w:p>
  </w:footnote>
  <w:footnote w:type="continuationSeparator" w:id="0">
    <w:p w14:paraId="601E1208" w14:textId="77777777" w:rsidR="00330E71" w:rsidRDefault="0033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AB2A" w14:textId="6B25B8C0" w:rsidR="00C60B43" w:rsidRDefault="007D1AB1" w:rsidP="009B52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9A38E57" wp14:editId="2F0EF04E">
              <wp:simplePos x="0" y="0"/>
              <wp:positionH relativeFrom="column">
                <wp:posOffset>922655</wp:posOffset>
              </wp:positionH>
              <wp:positionV relativeFrom="paragraph">
                <wp:posOffset>203200</wp:posOffset>
              </wp:positionV>
              <wp:extent cx="5467350" cy="990600"/>
              <wp:effectExtent l="0" t="0" r="19050" b="19050"/>
              <wp:wrapNone/>
              <wp:docPr id="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990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F3BD33" w14:textId="77777777" w:rsidR="00C60B43" w:rsidRDefault="00C60B43"/>
                        <w:p w14:paraId="42AE1DED" w14:textId="77777777" w:rsidR="00C60B43" w:rsidRDefault="00C60B43">
                          <w:pPr>
                            <w:pStyle w:val="Ttulo1"/>
                          </w:pPr>
                          <w:r>
                            <w:t>Confederação Brasileira de Futebol de Salão - Futsal</w:t>
                          </w:r>
                        </w:p>
                        <w:p w14:paraId="2CBEE31E" w14:textId="6EF947EE" w:rsidR="00C60B43" w:rsidRDefault="00C60B43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Fundada em 15 de </w:t>
                          </w:r>
                          <w:r w:rsidR="000F1277">
                            <w:rPr>
                              <w:rFonts w:ascii="Arial" w:hAnsi="Arial"/>
                            </w:rPr>
                            <w:t>junho</w:t>
                          </w:r>
                          <w:r>
                            <w:rPr>
                              <w:rFonts w:ascii="Arial" w:hAnsi="Arial"/>
                            </w:rPr>
                            <w:t xml:space="preserve"> de 1979</w:t>
                          </w:r>
                        </w:p>
                        <w:p w14:paraId="321BBD75" w14:textId="77777777" w:rsidR="00C60B43" w:rsidRDefault="00C60B43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38E57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72.65pt;margin-top:16pt;width:430.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" filled="f" strokecolor="white">
              <v:textbox>
                <w:txbxContent>
                  <w:p w14:paraId="15F3BD33" w14:textId="77777777" w:rsidR="00C60B43" w:rsidRDefault="00C60B43"/>
                  <w:p w14:paraId="42AE1DED" w14:textId="77777777" w:rsidR="00C60B43" w:rsidRDefault="00C60B43">
                    <w:pPr>
                      <w:pStyle w:val="Ttulo1"/>
                    </w:pPr>
                    <w:r>
                      <w:t>Confederação Brasileira de Futebol de Salão - Futsal</w:t>
                    </w:r>
                  </w:p>
                  <w:p w14:paraId="2CBEE31E" w14:textId="6EF947EE" w:rsidR="00C60B43" w:rsidRDefault="00C60B43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Fundada em 15 de </w:t>
                    </w:r>
                    <w:r w:rsidR="000F1277">
                      <w:rPr>
                        <w:rFonts w:ascii="Arial" w:hAnsi="Arial"/>
                      </w:rPr>
                      <w:t>junho</w:t>
                    </w:r>
                    <w:r>
                      <w:rPr>
                        <w:rFonts w:ascii="Arial" w:hAnsi="Arial"/>
                      </w:rPr>
                      <w:t xml:space="preserve"> de 1979</w:t>
                    </w:r>
                  </w:p>
                  <w:p w14:paraId="321BBD75" w14:textId="77777777" w:rsidR="00C60B43" w:rsidRDefault="00C60B43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 w:rsidR="00D852BE" w:rsidRPr="00D852BE">
      <w:rPr>
        <w:noProof/>
      </w:rPr>
      <w:drawing>
        <wp:inline distT="0" distB="0" distL="0" distR="0" wp14:anchorId="70B3E259" wp14:editId="3FFF61A0">
          <wp:extent cx="1010110" cy="12119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78310518">
    <w:abstractNumId w:val="4"/>
  </w:num>
  <w:num w:numId="2" w16cid:durableId="773480413">
    <w:abstractNumId w:val="5"/>
  </w:num>
  <w:num w:numId="3" w16cid:durableId="479154197">
    <w:abstractNumId w:val="6"/>
  </w:num>
  <w:num w:numId="4" w16cid:durableId="1084108286">
    <w:abstractNumId w:val="2"/>
  </w:num>
  <w:num w:numId="5" w16cid:durableId="1624533957">
    <w:abstractNumId w:val="7"/>
  </w:num>
  <w:num w:numId="6" w16cid:durableId="744037583">
    <w:abstractNumId w:val="8"/>
  </w:num>
  <w:num w:numId="7" w16cid:durableId="547497373">
    <w:abstractNumId w:val="0"/>
  </w:num>
  <w:num w:numId="8" w16cid:durableId="1258755641">
    <w:abstractNumId w:val="9"/>
  </w:num>
  <w:num w:numId="9" w16cid:durableId="202132">
    <w:abstractNumId w:val="3"/>
  </w:num>
  <w:num w:numId="10" w16cid:durableId="89497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CA"/>
    <w:rsid w:val="00073922"/>
    <w:rsid w:val="00097DC7"/>
    <w:rsid w:val="000B772F"/>
    <w:rsid w:val="000F1277"/>
    <w:rsid w:val="000F3CE3"/>
    <w:rsid w:val="00197BEC"/>
    <w:rsid w:val="00273621"/>
    <w:rsid w:val="002E2EF7"/>
    <w:rsid w:val="00314FCD"/>
    <w:rsid w:val="00330E01"/>
    <w:rsid w:val="00330E71"/>
    <w:rsid w:val="00381F3A"/>
    <w:rsid w:val="00395E68"/>
    <w:rsid w:val="004307A8"/>
    <w:rsid w:val="005378DA"/>
    <w:rsid w:val="0056081A"/>
    <w:rsid w:val="005A7366"/>
    <w:rsid w:val="00610EA6"/>
    <w:rsid w:val="0063350C"/>
    <w:rsid w:val="0068412A"/>
    <w:rsid w:val="00685A0C"/>
    <w:rsid w:val="006959A6"/>
    <w:rsid w:val="007248F7"/>
    <w:rsid w:val="007449A4"/>
    <w:rsid w:val="00767B6C"/>
    <w:rsid w:val="007D1AB1"/>
    <w:rsid w:val="007D5DB6"/>
    <w:rsid w:val="007F03CA"/>
    <w:rsid w:val="008444F3"/>
    <w:rsid w:val="0085142C"/>
    <w:rsid w:val="008E5C87"/>
    <w:rsid w:val="009110B4"/>
    <w:rsid w:val="00921A3B"/>
    <w:rsid w:val="00927239"/>
    <w:rsid w:val="009A46BA"/>
    <w:rsid w:val="009A7C94"/>
    <w:rsid w:val="009B4746"/>
    <w:rsid w:val="009B5233"/>
    <w:rsid w:val="009C53B2"/>
    <w:rsid w:val="009F0241"/>
    <w:rsid w:val="009F5647"/>
    <w:rsid w:val="00AF574C"/>
    <w:rsid w:val="00B059AD"/>
    <w:rsid w:val="00C12630"/>
    <w:rsid w:val="00C60B43"/>
    <w:rsid w:val="00CD7061"/>
    <w:rsid w:val="00D26BEC"/>
    <w:rsid w:val="00D83157"/>
    <w:rsid w:val="00D852BE"/>
    <w:rsid w:val="00E642F3"/>
    <w:rsid w:val="00EA6074"/>
    <w:rsid w:val="00F84034"/>
    <w:rsid w:val="00FD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39527"/>
  <w15:docId w15:val="{BC07A4CA-CC5E-4A04-BB1D-8E216CC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A3B"/>
  </w:style>
  <w:style w:type="paragraph" w:styleId="Ttulo1">
    <w:name w:val="heading 1"/>
    <w:basedOn w:val="Normal"/>
    <w:next w:val="Normal"/>
    <w:qFormat/>
    <w:rsid w:val="00921A3B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921A3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21A3B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21A3B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921A3B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921A3B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921A3B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921A3B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921A3B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21A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1A3B"/>
    <w:pPr>
      <w:tabs>
        <w:tab w:val="center" w:pos="4419"/>
        <w:tab w:val="right" w:pos="8838"/>
      </w:tabs>
    </w:pPr>
  </w:style>
  <w:style w:type="character" w:styleId="Hyperlink">
    <w:name w:val="Hyperlink"/>
    <w:rsid w:val="00921A3B"/>
    <w:rPr>
      <w:color w:val="0000FF"/>
      <w:u w:val="single"/>
    </w:rPr>
  </w:style>
  <w:style w:type="character" w:styleId="HiperlinkVisitado">
    <w:name w:val="FollowedHyperlink"/>
    <w:rsid w:val="00921A3B"/>
    <w:rPr>
      <w:color w:val="800080"/>
      <w:u w:val="single"/>
    </w:rPr>
  </w:style>
  <w:style w:type="paragraph" w:styleId="Recuodecorpodetexto">
    <w:name w:val="Body Text Indent"/>
    <w:basedOn w:val="Normal"/>
    <w:rsid w:val="00921A3B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921A3B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921A3B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921A3B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921A3B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921A3B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921A3B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921A3B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395E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Transf_Temp</vt:lpstr>
    </vt:vector>
  </TitlesOfParts>
  <Company>Fgfutsal</Company>
  <LinksUpToDate>false</LinksUpToDate>
  <CharactersWithSpaces>1600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Transf_Temp</dc:title>
  <dc:creator>Fgfutsal</dc:creator>
  <cp:lastModifiedBy>Suria Borba</cp:lastModifiedBy>
  <cp:revision>2</cp:revision>
  <cp:lastPrinted>2008-03-12T11:23:00Z</cp:lastPrinted>
  <dcterms:created xsi:type="dcterms:W3CDTF">2024-03-13T10:59:00Z</dcterms:created>
  <dcterms:modified xsi:type="dcterms:W3CDTF">2024-03-13T10:59:00Z</dcterms:modified>
</cp:coreProperties>
</file>